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C" w:rsidRPr="00B415DC" w:rsidRDefault="00B415DC" w:rsidP="00143334"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="00791563">
        <w:rPr>
          <w:rFonts w:ascii="黑体" w:eastAsia="黑体" w:hAnsi="黑体" w:cs="Arial" w:hint="eastAsia"/>
          <w:sz w:val="32"/>
          <w:szCs w:val="32"/>
        </w:rPr>
        <w:t>4</w:t>
      </w:r>
    </w:p>
    <w:p w:rsidR="00861610" w:rsidRPr="00B415DC" w:rsidRDefault="00B84D2D" w:rsidP="00861610">
      <w:pPr>
        <w:spacing w:line="720" w:lineRule="auto"/>
        <w:jc w:val="center"/>
        <w:rPr>
          <w:rStyle w:val="a4"/>
          <w:rFonts w:ascii="方正小标宋简体" w:eastAsia="方正小标宋简体" w:hAnsi="华文中宋"/>
          <w:b w:val="0"/>
          <w:bCs/>
          <w:color w:val="333333"/>
          <w:sz w:val="36"/>
          <w:szCs w:val="36"/>
        </w:rPr>
      </w:pPr>
      <w:r w:rsidRPr="00B415DC">
        <w:rPr>
          <w:rStyle w:val="a4"/>
          <w:rFonts w:ascii="方正小标宋简体" w:eastAsia="方正小标宋简体" w:hAnsi="华文中宋" w:hint="eastAsia"/>
          <w:b w:val="0"/>
          <w:bCs/>
          <w:color w:val="333333"/>
          <w:sz w:val="36"/>
          <w:szCs w:val="36"/>
        </w:rPr>
        <w:t>诚信承诺书</w:t>
      </w:r>
    </w:p>
    <w:p w:rsidR="00B84D2D" w:rsidRPr="00B84D2D" w:rsidRDefault="00B84D2D" w:rsidP="00861610">
      <w:pPr>
        <w:spacing w:line="480" w:lineRule="auto"/>
        <w:rPr>
          <w:rFonts w:ascii="仿宋" w:eastAsia="仿宋" w:hAnsi="仿宋" w:cs="Times New Roman"/>
          <w:bCs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="00746970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B84D2D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本单位（</w:t>
      </w:r>
      <w:r w:rsidR="004E622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或</w:t>
      </w:r>
      <w:r w:rsidRPr="00B84D2D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本人）已全面了解本次质量创新成果评价活动的要求内容，并承诺如下：</w:t>
      </w:r>
    </w:p>
    <w:p w:rsidR="00B84D2D" w:rsidRPr="00861610" w:rsidRDefault="00861610" w:rsidP="00861610">
      <w:pPr>
        <w:spacing w:line="480" w:lineRule="auto"/>
        <w:rPr>
          <w:rFonts w:ascii="仿宋" w:eastAsia="仿宋" w:hAnsi="仿宋" w:cs="Times New Roman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1.</w:t>
      </w:r>
      <w:r w:rsidR="00B84D2D" w:rsidRPr="0086161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严格遵守国家相关法律法规的规定，始终遵循客观独立、公平公正、诚实信用原则，恪守职业道德，承担社会责任。</w:t>
      </w:r>
    </w:p>
    <w:p w:rsidR="00B84D2D" w:rsidRPr="00861610" w:rsidRDefault="00861610" w:rsidP="00861610">
      <w:pPr>
        <w:spacing w:line="480" w:lineRule="auto"/>
        <w:rPr>
          <w:rFonts w:ascii="仿宋" w:eastAsia="仿宋" w:hAnsi="仿宋" w:cs="Times New Roman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2.</w:t>
      </w:r>
      <w:r w:rsidR="00B84D2D" w:rsidRPr="0086161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将遵循公开、公正和诚实</w:t>
      </w:r>
      <w:r w:rsidR="0074697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守信</w:t>
      </w:r>
      <w:r w:rsidR="00B84D2D" w:rsidRPr="0086161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的原则自愿参加本次活动的申报</w:t>
      </w:r>
      <w:r w:rsidR="0074697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、资料评审</w:t>
      </w:r>
      <w:r w:rsidR="00B84D2D" w:rsidRPr="0086161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工作</w:t>
      </w:r>
      <w:r w:rsidR="004E6220" w:rsidRPr="0086161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:rsidR="00B84D2D" w:rsidRPr="00861610" w:rsidRDefault="00861610" w:rsidP="00861610">
      <w:pPr>
        <w:spacing w:line="480" w:lineRule="auto"/>
        <w:rPr>
          <w:rFonts w:ascii="仿宋" w:eastAsia="仿宋" w:hAnsi="仿宋" w:cs="Times New Roman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3.</w:t>
      </w:r>
      <w:r w:rsidR="00B84D2D" w:rsidRPr="00861610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所填写的申报材料上的所有信息均真实、正确、可靠，无抄袭、剽窃他人研究成果、作品等弄虚作假行为。</w:t>
      </w:r>
    </w:p>
    <w:p w:rsidR="00096570" w:rsidRPr="00B84D2D" w:rsidRDefault="00FF0D42" w:rsidP="00861610">
      <w:pPr>
        <w:spacing w:line="480" w:lineRule="auto"/>
        <w:ind w:firstLineChars="200" w:firstLine="560"/>
        <w:rPr>
          <w:rFonts w:ascii="仿宋" w:eastAsia="仿宋" w:hAnsi="仿宋" w:cs="Times New Roman"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如因</w:t>
      </w:r>
      <w:r w:rsidR="00111285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虚假、不实</w:t>
      </w:r>
      <w:r w:rsidR="00337238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产生的一切不良后果，由本</w:t>
      </w:r>
      <w:bookmarkStart w:id="0" w:name="_GoBack"/>
      <w:bookmarkEnd w:id="0"/>
      <w:r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申报</w:t>
      </w:r>
      <w:r w:rsidR="00337238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单位</w:t>
      </w:r>
      <w:r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承担责任</w:t>
      </w:r>
      <w:r w:rsidR="00096570" w:rsidRPr="00B84D2D">
        <w:rPr>
          <w:rFonts w:ascii="仿宋" w:eastAsia="仿宋" w:hAnsi="仿宋" w:cs="Times New Roman" w:hint="eastAsia"/>
          <w:bCs/>
          <w:color w:val="000000" w:themeColor="text1"/>
          <w:kern w:val="0"/>
          <w:sz w:val="28"/>
          <w:szCs w:val="28"/>
        </w:rPr>
        <w:t>。</w:t>
      </w:r>
    </w:p>
    <w:p w:rsidR="00720930" w:rsidRDefault="00720930">
      <w:pPr>
        <w:rPr>
          <w:rFonts w:hint="eastAsia"/>
        </w:rPr>
      </w:pPr>
    </w:p>
    <w:p w:rsidR="00861610" w:rsidRDefault="00861610" w:rsidP="00861610">
      <w:pPr>
        <w:pStyle w:val="2"/>
        <w:spacing w:before="0" w:after="0" w:line="560" w:lineRule="exact"/>
        <w:ind w:firstLineChars="1600" w:firstLine="4480"/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</w:pPr>
    </w:p>
    <w:p w:rsidR="00861610" w:rsidRDefault="00861610" w:rsidP="00861610">
      <w:pPr>
        <w:pStyle w:val="2"/>
        <w:spacing w:before="0" w:after="0" w:line="560" w:lineRule="exact"/>
        <w:ind w:firstLineChars="1600" w:firstLine="4480"/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</w:pPr>
    </w:p>
    <w:p w:rsidR="00B415DC" w:rsidRPr="00B415DC" w:rsidRDefault="00B415DC" w:rsidP="00B415DC">
      <w:pPr>
        <w:rPr>
          <w:rFonts w:hint="eastAsia"/>
        </w:rPr>
      </w:pPr>
    </w:p>
    <w:p w:rsidR="00861610" w:rsidRDefault="00861610" w:rsidP="00861610">
      <w:pPr>
        <w:pStyle w:val="2"/>
        <w:spacing w:before="0" w:after="0" w:line="560" w:lineRule="exact"/>
        <w:ind w:firstLineChars="1600" w:firstLine="4480"/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</w:pPr>
    </w:p>
    <w:p w:rsidR="00861610" w:rsidRDefault="00861610" w:rsidP="00861610">
      <w:pPr>
        <w:pStyle w:val="2"/>
        <w:spacing w:before="0" w:after="0" w:line="560" w:lineRule="exact"/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</w:pPr>
    </w:p>
    <w:p w:rsidR="00861610" w:rsidRPr="00746970" w:rsidRDefault="00861610" w:rsidP="00B415DC">
      <w:pPr>
        <w:pStyle w:val="2"/>
        <w:spacing w:before="0" w:after="0" w:line="560" w:lineRule="exact"/>
        <w:ind w:firstLineChars="1700" w:firstLine="4760"/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 w:val="0"/>
          <w:bCs/>
          <w:color w:val="000000" w:themeColor="text1"/>
          <w:sz w:val="28"/>
          <w:szCs w:val="28"/>
        </w:rPr>
        <w:t>承诺单位（盖章</w:t>
      </w:r>
      <w:r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  <w:t>）</w:t>
      </w:r>
      <w:r>
        <w:rPr>
          <w:rFonts w:ascii="仿宋" w:eastAsia="仿宋" w:hAnsi="仿宋" w:cs="Times New Roman" w:hint="eastAsia"/>
          <w:b w:val="0"/>
          <w:bCs/>
          <w:color w:val="000000" w:themeColor="text1"/>
          <w:sz w:val="28"/>
          <w:szCs w:val="28"/>
        </w:rPr>
        <w:t>：</w:t>
      </w:r>
    </w:p>
    <w:p w:rsidR="00861610" w:rsidRPr="00861610" w:rsidRDefault="00861610" w:rsidP="00861610">
      <w:pPr>
        <w:pStyle w:val="2"/>
        <w:spacing w:before="0" w:after="0" w:line="560" w:lineRule="exact"/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</w:pPr>
      <w:r w:rsidRPr="0034371E">
        <w:rPr>
          <w:bCs/>
        </w:rPr>
        <w:t xml:space="preserve">                    </w:t>
      </w:r>
      <w:r>
        <w:rPr>
          <w:rFonts w:hint="eastAsia"/>
          <w:bCs/>
        </w:rPr>
        <w:t xml:space="preserve">        </w:t>
      </w:r>
      <w:r w:rsidR="00B415DC">
        <w:rPr>
          <w:rFonts w:hint="eastAsia"/>
          <w:bCs/>
        </w:rPr>
        <w:t xml:space="preserve">  </w:t>
      </w:r>
      <w:r w:rsidRPr="00861610">
        <w:rPr>
          <w:rFonts w:ascii="仿宋" w:eastAsia="仿宋" w:hAnsi="仿宋" w:cs="Times New Roman" w:hint="eastAsia"/>
          <w:b w:val="0"/>
          <w:bCs/>
          <w:color w:val="000000" w:themeColor="text1"/>
          <w:sz w:val="28"/>
          <w:szCs w:val="28"/>
        </w:rPr>
        <w:t>日期</w:t>
      </w:r>
      <w:r w:rsidRPr="00861610">
        <w:rPr>
          <w:rFonts w:ascii="仿宋" w:eastAsia="仿宋" w:hAnsi="仿宋" w:cs="Times New Roman"/>
          <w:b w:val="0"/>
          <w:bCs/>
          <w:color w:val="000000" w:themeColor="text1"/>
          <w:sz w:val="28"/>
          <w:szCs w:val="28"/>
        </w:rPr>
        <w:t>：</w:t>
      </w:r>
    </w:p>
    <w:p w:rsidR="00720930" w:rsidRPr="00720930" w:rsidRDefault="00720930" w:rsidP="00720930">
      <w:pPr>
        <w:pStyle w:val="reader-word-layer"/>
        <w:shd w:val="clear" w:color="auto" w:fill="FFFFFF"/>
        <w:spacing w:before="0" w:beforeAutospacing="0" w:after="0" w:afterAutospacing="0" w:line="2505" w:lineRule="atLeast"/>
        <w:rPr>
          <w:color w:val="000000"/>
          <w:spacing w:val="-17"/>
          <w:sz w:val="28"/>
          <w:szCs w:val="28"/>
        </w:rPr>
      </w:pPr>
    </w:p>
    <w:sectPr w:rsidR="00720930" w:rsidRPr="0072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B73"/>
    <w:multiLevelType w:val="hybridMultilevel"/>
    <w:tmpl w:val="31AE57C2"/>
    <w:lvl w:ilvl="0" w:tplc="3EBAC0DC">
      <w:start w:val="1"/>
      <w:numFmt w:val="decimal"/>
      <w:lvlText w:val="%1."/>
      <w:lvlJc w:val="left"/>
      <w:pPr>
        <w:ind w:left="435" w:hanging="435"/>
      </w:pPr>
      <w:rPr>
        <w:rFonts w:ascii="仿宋_GB2312" w:eastAsia="仿宋_GB2312" w:hAnsi="新宋体" w:cs="宋体" w:hint="default"/>
        <w:color w:val="000000" w:themeColor="text1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2E"/>
    <w:rsid w:val="00096570"/>
    <w:rsid w:val="00111285"/>
    <w:rsid w:val="00143334"/>
    <w:rsid w:val="00337238"/>
    <w:rsid w:val="00476237"/>
    <w:rsid w:val="004A2274"/>
    <w:rsid w:val="004E6220"/>
    <w:rsid w:val="00720930"/>
    <w:rsid w:val="00746970"/>
    <w:rsid w:val="00791563"/>
    <w:rsid w:val="00793F46"/>
    <w:rsid w:val="00861610"/>
    <w:rsid w:val="00B415DC"/>
    <w:rsid w:val="00B84D2D"/>
    <w:rsid w:val="00EC278B"/>
    <w:rsid w:val="00F765C8"/>
    <w:rsid w:val="00FD632E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6161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7209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84D2D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861610"/>
    <w:rPr>
      <w:rFonts w:ascii="Arial" w:eastAsia="黑体" w:hAnsi="Arial"/>
      <w:b/>
      <w:kern w:val="0"/>
      <w:sz w:val="32"/>
      <w:szCs w:val="20"/>
    </w:rPr>
  </w:style>
  <w:style w:type="character" w:styleId="a4">
    <w:name w:val="Strong"/>
    <w:basedOn w:val="a0"/>
    <w:qFormat/>
    <w:rsid w:val="00B415DC"/>
    <w:rPr>
      <w:rFonts w:cs="Times New Roman"/>
      <w:b/>
    </w:rPr>
  </w:style>
  <w:style w:type="paragraph" w:styleId="3">
    <w:name w:val="Body Text Indent 3"/>
    <w:basedOn w:val="a"/>
    <w:link w:val="3Char"/>
    <w:uiPriority w:val="99"/>
    <w:unhideWhenUsed/>
    <w:rsid w:val="00B415DC"/>
    <w:pPr>
      <w:spacing w:after="120"/>
      <w:ind w:leftChars="200" w:left="420"/>
    </w:pPr>
    <w:rPr>
      <w:rFonts w:ascii="等线" w:eastAsia="等线" w:hAnsi="等线" w:cs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B415DC"/>
    <w:rPr>
      <w:rFonts w:ascii="等线" w:eastAsia="等线" w:hAnsi="等线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86161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7209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84D2D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861610"/>
    <w:rPr>
      <w:rFonts w:ascii="Arial" w:eastAsia="黑体" w:hAnsi="Arial"/>
      <w:b/>
      <w:kern w:val="0"/>
      <w:sz w:val="32"/>
      <w:szCs w:val="20"/>
    </w:rPr>
  </w:style>
  <w:style w:type="character" w:styleId="a4">
    <w:name w:val="Strong"/>
    <w:basedOn w:val="a0"/>
    <w:qFormat/>
    <w:rsid w:val="00B415DC"/>
    <w:rPr>
      <w:rFonts w:cs="Times New Roman"/>
      <w:b/>
    </w:rPr>
  </w:style>
  <w:style w:type="paragraph" w:styleId="3">
    <w:name w:val="Body Text Indent 3"/>
    <w:basedOn w:val="a"/>
    <w:link w:val="3Char"/>
    <w:uiPriority w:val="99"/>
    <w:unhideWhenUsed/>
    <w:rsid w:val="00B415DC"/>
    <w:pPr>
      <w:spacing w:after="120"/>
      <w:ind w:leftChars="200" w:left="420"/>
    </w:pPr>
    <w:rPr>
      <w:rFonts w:ascii="等线" w:eastAsia="等线" w:hAnsi="等线" w:cs="Times New Roman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B415DC"/>
    <w:rPr>
      <w:rFonts w:ascii="等线" w:eastAsia="等线" w:hAnsi="等线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16</cp:revision>
  <cp:lastPrinted>2020-10-21T01:20:00Z</cp:lastPrinted>
  <dcterms:created xsi:type="dcterms:W3CDTF">2020-10-14T02:20:00Z</dcterms:created>
  <dcterms:modified xsi:type="dcterms:W3CDTF">2020-10-21T01:22:00Z</dcterms:modified>
</cp:coreProperties>
</file>